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center"/>
        <w:rPr>
          <w:rFonts w:ascii="方正小标宋简体" w:eastAsia="方正小标宋简体"/>
          <w:sz w:val="40"/>
          <w:szCs w:val="44"/>
        </w:rPr>
      </w:pPr>
      <w:bookmarkStart w:id="1" w:name="_GoBack"/>
      <w:bookmarkEnd w:id="1"/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-373380</wp:posOffset>
                </wp:positionV>
                <wp:extent cx="972820" cy="466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7885" y="665480"/>
                          <a:ext cx="9728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88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材料一：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7pt;margin-top:-29.4pt;height:36.7pt;width:76.6pt;z-index:251659264;mso-width-relative:page;mso-height-relative:page;" filled="f" stroked="f" coordsize="21600,21600" o:gfxdata="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25rEStkAAAAJAQAADwAAAAAAAAABACAA&#10;AAAiAAAAZHJzL2Rvd25yZXYueG1sUEsBAhQAFAAAAAgAh07iQNJqbuJFAgAAbw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88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材料一：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0"/>
          <w:szCs w:val="44"/>
        </w:rPr>
        <w:t>信用修复承诺书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</w:p>
    <w:p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“信用中国”网站：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（填写公司名称）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，统一社会信用码：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val="en-US" w:eastAsia="zh-CN"/>
        </w:rPr>
        <w:t xml:space="preserve">    （填写正本企业信用代码）    </w:t>
      </w:r>
      <w:r>
        <w:rPr>
          <w:rFonts w:hint="eastAsia" w:ascii="仿宋_GB2312" w:eastAsia="仿宋_GB2312"/>
          <w:sz w:val="28"/>
          <w:szCs w:val="28"/>
        </w:rPr>
        <w:t>，法定代表人姓名：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（填写公司法人姓名如：张三）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，身份证件类型及号码后四位：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身份证</w:t>
      </w:r>
      <w:r>
        <w:rPr>
          <w:rFonts w:hint="eastAsia" w:ascii="仿宋_GB2312" w:eastAsia="仿宋_GB2312"/>
          <w:color w:val="FF0000"/>
          <w:sz w:val="28"/>
          <w:szCs w:val="28"/>
          <w:u w:val="single"/>
        </w:rPr>
        <w:t>/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val="en-US" w:eastAsia="zh-CN"/>
        </w:rPr>
        <w:t>xxxx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（身份证号码后四位）</w:t>
      </w:r>
      <w:r>
        <w:rPr>
          <w:rFonts w:hint="eastAsia" w:ascii="仿宋_GB2312" w:eastAsia="仿宋_GB2312"/>
          <w:sz w:val="28"/>
          <w:szCs w:val="28"/>
        </w:rPr>
        <w:t>，于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（填写信用中国上的处罚日期如：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val="en-US" w:eastAsia="zh-CN"/>
        </w:rPr>
        <w:t>2022年1月1日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，被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广西</w:t>
      </w:r>
      <w:r>
        <w:rPr>
          <w:rFonts w:hint="eastAsia" w:ascii="仿宋_GB2312" w:eastAsia="仿宋_GB2312"/>
          <w:sz w:val="28"/>
          <w:szCs w:val="28"/>
        </w:rPr>
        <w:t>省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贵港</w:t>
      </w:r>
      <w:r>
        <w:rPr>
          <w:rFonts w:hint="eastAsia" w:ascii="仿宋_GB2312" w:eastAsia="仿宋_GB2312"/>
          <w:sz w:val="28"/>
          <w:szCs w:val="28"/>
        </w:rPr>
        <w:t>市（区）</w:t>
      </w:r>
      <w:r>
        <w:rPr>
          <w:rFonts w:hint="eastAsia" w:ascii="仿宋_GB2312" w:eastAsia="仿宋_GB2312"/>
          <w:color w:val="FF0000"/>
          <w:sz w:val="28"/>
          <w:szCs w:val="28"/>
          <w:u w:val="single"/>
        </w:rPr>
        <w:t xml:space="preserve">  （行政决定机关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如：贵港市交通运输局</w:t>
      </w:r>
      <w:r>
        <w:rPr>
          <w:rFonts w:hint="eastAsia" w:ascii="仿宋_GB2312" w:eastAsia="仿宋_GB2312"/>
          <w:color w:val="FF0000"/>
          <w:sz w:val="28"/>
          <w:szCs w:val="28"/>
          <w:u w:val="single"/>
        </w:rPr>
        <w:t>）</w:t>
      </w:r>
      <w:r>
        <w:rPr>
          <w:rFonts w:hint="eastAsia" w:ascii="仿宋_GB2312" w:eastAsia="仿宋_GB2312"/>
          <w:sz w:val="28"/>
          <w:szCs w:val="28"/>
        </w:rPr>
        <w:t>处以行政处罚，行政处罚决定书文号：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（填写行政处罚文号书如：贵桂交执罚【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】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val="en-US" w:eastAsia="zh-CN"/>
        </w:rPr>
        <w:t>01号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现我单位申请对该条</w:t>
      </w:r>
      <w:bookmarkStart w:id="0" w:name="_Hlk46828603"/>
      <w:r>
        <w:rPr>
          <w:rFonts w:hint="eastAsia" w:ascii="仿宋_GB2312" w:hAnsi="Times New Roman" w:eastAsia="仿宋_GB2312" w:cs="Times New Roman"/>
          <w:sz w:val="28"/>
          <w:szCs w:val="28"/>
        </w:rPr>
        <w:t>行政处罚信息</w:t>
      </w:r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进行信用修复，我单位郑重承诺如下：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numPr>
          <w:ilvl w:val="255"/>
          <w:numId w:val="0"/>
        </w:num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一、已按照行政处罚决定机关规定和行政处罚决定书要求，及时修正违法行为、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履行处罚决定书项下相关义务</w:t>
      </w:r>
      <w:r>
        <w:rPr>
          <w:rFonts w:hint="eastAsia" w:ascii="仿宋_GB2312" w:eastAsia="仿宋_GB2312"/>
          <w:sz w:val="28"/>
          <w:szCs w:val="28"/>
        </w:rPr>
        <w:t xml:space="preserve">； </w:t>
      </w:r>
    </w:p>
    <w:p>
      <w:pPr>
        <w:numPr>
          <w:ilvl w:val="255"/>
          <w:numId w:val="0"/>
        </w:num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二、所提供资料均合法、真实、准确和有效；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三、在信用修复完成后，继续严格遵守国家法律、法规、规章和政策规定，依法守信从事生产经营活动；自觉接受政府、行业组织、社会公众、新闻舆论的监督，积极履行社会责任；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四、若违背上述承诺内容，自愿接受相关行政处罚信息按最长公示期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向社会</w:t>
      </w:r>
      <w:r>
        <w:rPr>
          <w:rFonts w:hint="eastAsia" w:ascii="仿宋_GB2312" w:eastAsia="仿宋_GB2312"/>
          <w:sz w:val="28"/>
          <w:szCs w:val="28"/>
        </w:rPr>
        <w:t>公示，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自愿接受有关违背承诺情况通报和公示，并承担相应的法律责任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五、同意将承诺和践诺信息作为我单位信用记录由“信用中国”网站归集并合规应用。</w:t>
      </w:r>
    </w:p>
    <w:p>
      <w:pPr>
        <w:spacing w:line="560" w:lineRule="exact"/>
        <w:ind w:firstLine="560" w:firstLineChars="200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单位名称：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（盖章）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jc w:val="right"/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eastAsia="zh-CN"/>
        </w:rPr>
        <w:t>（申请信用修复时间）</w:t>
      </w:r>
    </w:p>
    <w:p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BE7A16"/>
    <w:rsid w:val="00075EA0"/>
    <w:rsid w:val="00115F7D"/>
    <w:rsid w:val="00140181"/>
    <w:rsid w:val="00171AF4"/>
    <w:rsid w:val="001B7EDC"/>
    <w:rsid w:val="00260735"/>
    <w:rsid w:val="0046432F"/>
    <w:rsid w:val="006A169F"/>
    <w:rsid w:val="007E22BF"/>
    <w:rsid w:val="009A478F"/>
    <w:rsid w:val="009C4A92"/>
    <w:rsid w:val="00A45C62"/>
    <w:rsid w:val="00B60C6F"/>
    <w:rsid w:val="00D226C6"/>
    <w:rsid w:val="00DB3DA6"/>
    <w:rsid w:val="00E76965"/>
    <w:rsid w:val="022B7084"/>
    <w:rsid w:val="06EC4A69"/>
    <w:rsid w:val="09291947"/>
    <w:rsid w:val="19607D3C"/>
    <w:rsid w:val="19CB7E73"/>
    <w:rsid w:val="264115FF"/>
    <w:rsid w:val="2AA65A46"/>
    <w:rsid w:val="2ADF1772"/>
    <w:rsid w:val="2B6F6894"/>
    <w:rsid w:val="341A4BA1"/>
    <w:rsid w:val="34EF3628"/>
    <w:rsid w:val="3A08021D"/>
    <w:rsid w:val="3A49374C"/>
    <w:rsid w:val="3F932B81"/>
    <w:rsid w:val="4285498E"/>
    <w:rsid w:val="54C846B2"/>
    <w:rsid w:val="58BE7A16"/>
    <w:rsid w:val="5F964E27"/>
    <w:rsid w:val="625C5A6A"/>
    <w:rsid w:val="6F951BFA"/>
    <w:rsid w:val="704F37BC"/>
    <w:rsid w:val="79416E32"/>
    <w:rsid w:val="79FE3F79"/>
    <w:rsid w:val="7CE0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468</Characters>
  <Lines>3</Lines>
  <Paragraphs>1</Paragraphs>
  <TotalTime>89</TotalTime>
  <ScaleCrop>false</ScaleCrop>
  <LinksUpToDate>false</LinksUpToDate>
  <CharactersWithSpaces>549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2020-07-28T03:38:00Z</dcterms:created>
  <dc:creator>陈顺凯</dc:creator>
  <cp:lastModifiedBy>Administrator</cp:lastModifiedBy>
  <cp:lastPrinted>2020-07-30T15:24:00Z</cp:lastPrinted>
  <dcterms:modified xsi:type="dcterms:W3CDTF">2022-01-19T02:20:53Z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50E636A804E847568AAD8DD2BF8F7A0E</vt:lpwstr>
  </property>
</Properties>
</file>